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66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b w:val="0"/>
          <w:bCs w:val="0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423F98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  <w:t>南京邮电大学</w:t>
      </w:r>
      <w:r>
        <w:rPr>
          <w:rFonts w:hint="eastAsia"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  <w:t>通达学院</w:t>
      </w:r>
      <w:r>
        <w:rPr>
          <w:rFonts w:ascii="Times New Roman" w:hAnsi="Times New Roman" w:eastAsia="华文中宋" w:cs="Times New Roman"/>
          <w:spacing w:val="-8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华文中宋" w:cs="Times New Roman"/>
          <w:spacing w:val="-8"/>
          <w:kern w:val="2"/>
          <w:sz w:val="44"/>
          <w:szCs w:val="44"/>
          <w:lang w:val="en-US" w:eastAsia="zh-CN" w:bidi="ar-SA"/>
        </w:rPr>
        <w:t>5</w:t>
      </w:r>
      <w:r>
        <w:rPr>
          <w:rFonts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  <w:t>年度</w:t>
      </w:r>
      <w:r>
        <w:rPr>
          <w:rFonts w:hint="eastAsia"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  <w:t>廉洁文化</w:t>
      </w:r>
    </w:p>
    <w:p w14:paraId="62805F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spacing w:val="-8"/>
          <w:kern w:val="2"/>
          <w:sz w:val="44"/>
          <w:szCs w:val="44"/>
          <w:lang w:val="en-US" w:eastAsia="zh-CN" w:bidi="ar-SA"/>
        </w:rPr>
        <w:t>作品征集活动报名表</w:t>
      </w:r>
    </w:p>
    <w:bookmarkEnd w:id="0"/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13"/>
        <w:gridCol w:w="569"/>
        <w:gridCol w:w="1201"/>
        <w:gridCol w:w="1275"/>
        <w:gridCol w:w="2550"/>
        <w:gridCol w:w="2129"/>
      </w:tblGrid>
      <w:tr w14:paraId="02F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0B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915D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437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0C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作品类别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F726">
            <w:pPr>
              <w:spacing w:line="360" w:lineRule="auto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书画摄影类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网络新媒体类 </w:t>
            </w:r>
          </w:p>
        </w:tc>
      </w:tr>
      <w:tr w14:paraId="7C8E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06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作者信息</w:t>
            </w:r>
          </w:p>
        </w:tc>
      </w:tr>
      <w:tr w14:paraId="5E92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52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78D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B2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二级部门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D74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058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D8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工号/学号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A16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4B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BC9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206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</w:t>
            </w:r>
          </w:p>
          <w:p w14:paraId="7A4A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</w:t>
            </w:r>
          </w:p>
          <w:p w14:paraId="3C17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者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60B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67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工号/学号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EA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39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6C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0CE4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299B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C9F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B5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A4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82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E2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202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2976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5F9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18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A6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4A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74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1FF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D847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BC99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4C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B3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F9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A3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75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作品内容简介（限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字以内）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5294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8F64E1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1D5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8B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承诺书</w:t>
            </w:r>
          </w:p>
        </w:tc>
      </w:tr>
      <w:tr w14:paraId="746E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本人承诺，所提交的作品均为原创作品，无抄袭仿冒他人成果情况，未参加过其他评选活动，未公开发表过。作品如违反版权、商标、专利等相关法律法规或侵犯第三方权益，其法律责任由本人自行承担。</w:t>
            </w:r>
          </w:p>
          <w:p w14:paraId="08DB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承诺人签名：</w:t>
            </w:r>
          </w:p>
          <w:p w14:paraId="558F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</w:tc>
      </w:tr>
    </w:tbl>
    <w:p w14:paraId="26FE04DA">
      <w:r>
        <w:rPr>
          <w:rFonts w:hint="eastAsia" w:ascii="Times New Roman" w:hAnsi="Times New Roman" w:eastAsia="仿宋" w:cs="仿宋"/>
          <w:spacing w:val="-6"/>
          <w:kern w:val="2"/>
          <w:sz w:val="28"/>
          <w:szCs w:val="28"/>
          <w:lang w:val="en-US" w:eastAsia="zh-CN" w:bidi="ar-SA"/>
        </w:rPr>
        <w:t>注：书画摄影类作品其他参与者最多不超过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" w:cs="仿宋"/>
          <w:spacing w:val="-6"/>
          <w:kern w:val="2"/>
          <w:sz w:val="28"/>
          <w:szCs w:val="28"/>
          <w:lang w:val="en-US" w:eastAsia="zh-CN" w:bidi="ar-SA"/>
        </w:rPr>
        <w:t>名</w:t>
      </w:r>
      <w:r>
        <w:rPr>
          <w:rFonts w:hint="eastAsia" w:eastAsia="仿宋" w:cs="仿宋"/>
          <w:spacing w:val="-6"/>
          <w:kern w:val="2"/>
          <w:sz w:val="28"/>
          <w:szCs w:val="28"/>
          <w:lang w:val="en-US" w:eastAsia="zh-CN" w:bidi="ar-SA"/>
        </w:rPr>
        <w:t>，网络新媒体类作品可根据实际情况酌情增加，最多不超过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 w:bidi="ar-SA"/>
        </w:rPr>
        <w:t>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5691"/>
    <w:rsid w:val="11C3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2025-05-10T05:14:00Z</dcterms:created>
  <dc:creator>颖</dc:creator>
  <cp:lastModifiedBy>颖</cp:lastModifiedBy>
  <dcterms:modified xsi:type="dcterms:W3CDTF">2025-05-10T05:15:06Z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298B9011D3564EA2B34FAAB9CDAB8632_11</vt:lpwstr>
  </property>
  <property fmtid="{D5CDD505-2E9C-101B-9397-08002B2CF9AE}" pid="4" name="KSOTemplateDocerSaveRecord">
    <vt:lpwstr>eyJoZGlkIjoiZTZjM2UwMjgyYjMyZWJkM2QyZWMzZjQ1NWVkYzZhODUiLCJ1c2VySWQiOiIzODE0NTMwNTcifQ==</vt:lpwstr>
  </property>
</Properties>
</file>