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1FA2E">
      <w:pPr>
        <w:rPr>
          <w:rFonts w:hint="eastAsia" w:ascii="仿宋" w:hAnsi="仿宋" w:eastAsia="仿宋" w:cs="仿宋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仿宋" w:cs="Times New Roman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szCs w:val="32"/>
          <w:lang w:val="en-US" w:eastAsia="zh-CN" w:bidi="ar"/>
        </w:rPr>
        <w:t>：</w:t>
      </w:r>
    </w:p>
    <w:p w14:paraId="051DEAD7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97" w:beforeLines="50" w:line="520" w:lineRule="exact"/>
        <w:jc w:val="center"/>
        <w:textAlignment w:val="auto"/>
        <w:rPr>
          <w:rFonts w:hint="eastAsia" w:ascii="华文中宋" w:hAnsi="华文中宋" w:eastAsia="华文中宋" w:cs="方正小标宋_GBK"/>
          <w:bCs/>
          <w:sz w:val="44"/>
          <w:szCs w:val="44"/>
          <w:lang w:bidi="ar"/>
        </w:rPr>
      </w:pPr>
      <w:bookmarkStart w:id="0" w:name="_GoBack"/>
      <w:r>
        <w:rPr>
          <w:rFonts w:hint="eastAsia" w:ascii="华文中宋" w:hAnsi="华文中宋" w:eastAsia="华文中宋" w:cs="方正小标宋_GBK"/>
          <w:bCs/>
          <w:sz w:val="44"/>
          <w:szCs w:val="44"/>
          <w:lang w:bidi="ar"/>
        </w:rPr>
        <w:t>南京邮电大学</w:t>
      </w:r>
      <w:r>
        <w:rPr>
          <w:rFonts w:hint="eastAsia" w:ascii="华文中宋" w:hAnsi="华文中宋" w:eastAsia="华文中宋" w:cs="方正小标宋_GBK"/>
          <w:bCs/>
          <w:sz w:val="44"/>
          <w:szCs w:val="44"/>
          <w:lang w:val="en-US" w:eastAsia="zh-CN" w:bidi="ar"/>
        </w:rPr>
        <w:t>通达学院</w:t>
      </w:r>
      <w:r>
        <w:rPr>
          <w:rFonts w:ascii="Times New Roman" w:hAnsi="Times New Roman" w:eastAsia="华文中宋"/>
          <w:bCs/>
          <w:sz w:val="44"/>
          <w:szCs w:val="44"/>
          <w:lang w:bidi="ar"/>
        </w:rPr>
        <w:t>2024</w:t>
      </w:r>
      <w:r>
        <w:rPr>
          <w:rFonts w:hint="eastAsia" w:ascii="华文中宋" w:hAnsi="华文中宋" w:eastAsia="华文中宋" w:cs="方正小标宋_GBK"/>
          <w:bCs/>
          <w:sz w:val="44"/>
          <w:szCs w:val="44"/>
          <w:lang w:bidi="ar"/>
        </w:rPr>
        <w:t>年度</w:t>
      </w:r>
      <w:r>
        <w:rPr>
          <w:rFonts w:hint="eastAsia" w:ascii="华文中宋" w:hAnsi="华文中宋" w:eastAsia="华文中宋" w:cs="方正小标宋_GBK"/>
          <w:bCs/>
          <w:sz w:val="44"/>
          <w:szCs w:val="44"/>
          <w:lang w:val="en-US" w:eastAsia="zh-CN" w:bidi="ar"/>
        </w:rPr>
        <w:t>廉洁文化作品征集活动</w:t>
      </w:r>
      <w:r>
        <w:rPr>
          <w:rFonts w:hint="eastAsia" w:ascii="华文中宋" w:hAnsi="华文中宋" w:eastAsia="华文中宋" w:cs="方正小标宋_GBK"/>
          <w:bCs/>
          <w:sz w:val="44"/>
          <w:szCs w:val="44"/>
          <w:lang w:bidi="ar"/>
        </w:rPr>
        <w:t>推荐表</w:t>
      </w:r>
    </w:p>
    <w:bookmarkEnd w:id="0"/>
    <w:p w14:paraId="23D2C61A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97" w:beforeLines="50" w:line="240" w:lineRule="auto"/>
        <w:ind w:left="0" w:leftChars="0"/>
        <w:jc w:val="left"/>
        <w:textAlignment w:val="auto"/>
        <w:rPr>
          <w:rFonts w:hint="eastAsia" w:ascii="华文中宋" w:hAnsi="华文中宋" w:eastAsia="华文中宋" w:cs="方正小标宋_GBK"/>
          <w:bCs/>
          <w:sz w:val="44"/>
          <w:szCs w:val="44"/>
          <w:lang w:bidi="ar"/>
        </w:rPr>
      </w:pPr>
      <w:r>
        <w:rPr>
          <w:rFonts w:hint="eastAsia" w:ascii="仿宋" w:hAnsi="仿宋" w:eastAsia="仿宋" w:cs="仿宋"/>
          <w:snapToGrid w:val="0"/>
          <w:spacing w:val="-20"/>
          <w:szCs w:val="32"/>
          <w:lang w:val="en-US" w:eastAsia="zh-CN" w:bidi="ar"/>
        </w:rPr>
        <w:t>二级部门（单位）</w:t>
      </w:r>
      <w:r>
        <w:rPr>
          <w:rFonts w:hint="eastAsia" w:ascii="仿宋" w:hAnsi="仿宋" w:eastAsia="仿宋" w:cs="仿宋"/>
          <w:snapToGrid w:val="0"/>
          <w:spacing w:val="-20"/>
          <w:szCs w:val="32"/>
          <w:lang w:bidi="ar"/>
        </w:rPr>
        <w:t>（名称、盖章）：</w:t>
      </w:r>
      <w:r>
        <w:rPr>
          <w:rFonts w:hint="eastAsia" w:ascii="仿宋" w:hAnsi="仿宋" w:eastAsia="仿宋" w:cs="仿宋"/>
          <w:spacing w:val="-20"/>
          <w:szCs w:val="32"/>
          <w:lang w:bidi="ar"/>
        </w:rPr>
        <w:t xml:space="preserve">       </w:t>
      </w:r>
      <w:r>
        <w:rPr>
          <w:rFonts w:hint="eastAsia" w:ascii="仿宋" w:hAnsi="仿宋" w:eastAsia="仿宋" w:cs="仿宋"/>
          <w:snapToGrid w:val="0"/>
          <w:spacing w:val="-20"/>
          <w:szCs w:val="32"/>
          <w:lang w:bidi="ar"/>
        </w:rPr>
        <w:t>联系人（姓名、电话）：</w:t>
      </w:r>
      <w:r>
        <w:rPr>
          <w:rFonts w:hint="eastAsia" w:ascii="仿宋" w:hAnsi="仿宋" w:eastAsia="仿宋" w:cs="仿宋"/>
          <w:spacing w:val="-20"/>
          <w:szCs w:val="32"/>
          <w:lang w:bidi="ar"/>
        </w:rPr>
        <w:t xml:space="preserve"> </w:t>
      </w:r>
      <w:r>
        <w:rPr>
          <w:rFonts w:hint="eastAsia" w:ascii="仿宋" w:hAnsi="仿宋" w:eastAsia="仿宋" w:cs="仿宋"/>
          <w:spacing w:val="-20"/>
          <w:szCs w:val="32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spacing w:val="-20"/>
          <w:szCs w:val="32"/>
          <w:lang w:bidi="ar"/>
        </w:rPr>
        <w:t xml:space="preserve">       </w:t>
      </w:r>
      <w:r>
        <w:rPr>
          <w:rFonts w:hint="eastAsia" w:ascii="仿宋" w:hAnsi="仿宋" w:eastAsia="仿宋" w:cs="仿宋"/>
          <w:spacing w:val="-20"/>
          <w:szCs w:val="32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snapToGrid w:val="0"/>
          <w:spacing w:val="-20"/>
          <w:szCs w:val="32"/>
          <w:lang w:bidi="ar"/>
        </w:rPr>
        <w:t>主要负责人（签字）：</w:t>
      </w:r>
    </w:p>
    <w:tbl>
      <w:tblPr>
        <w:tblStyle w:val="3"/>
        <w:tblW w:w="15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2322"/>
        <w:gridCol w:w="4905"/>
        <w:gridCol w:w="2205"/>
        <w:gridCol w:w="2850"/>
        <w:gridCol w:w="2436"/>
      </w:tblGrid>
      <w:tr w14:paraId="0BC77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C49AA"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32"/>
                <w:lang w:bidi="ar"/>
              </w:rPr>
              <w:t>序号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7A08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32"/>
                <w:lang w:val="en-US" w:eastAsia="zh-CN" w:bidi="ar"/>
              </w:rPr>
              <w:t>作品类别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8CA1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32"/>
                <w:lang w:val="en-US" w:eastAsia="zh-CN" w:bidi="ar"/>
              </w:rPr>
              <w:t>作品名称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3E917"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32"/>
                <w:lang w:bidi="ar"/>
              </w:rPr>
              <w:t>作者姓名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C3342"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32"/>
                <w:lang w:bidi="ar"/>
              </w:rPr>
              <w:t>学号/工号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DBB30"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32"/>
                <w:lang w:bidi="ar"/>
              </w:rPr>
              <w:t>联系方式</w:t>
            </w:r>
          </w:p>
        </w:tc>
      </w:tr>
      <w:tr w14:paraId="6BA3F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3CD04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lang w:bidi="ar"/>
              </w:rPr>
              <w:t>1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A4CF5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B96D5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573CB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285ED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6793A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</w:p>
        </w:tc>
      </w:tr>
      <w:tr w14:paraId="527DF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34D71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lang w:bidi="ar"/>
              </w:rPr>
              <w:t>2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C2F37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E12C4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33E3E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E4CAD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A1FAA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</w:p>
        </w:tc>
      </w:tr>
      <w:tr w14:paraId="792E0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66AEA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lang w:bidi="ar"/>
              </w:rPr>
              <w:t>3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79D4D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F2D30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337B5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9BBC4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69FEC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</w:p>
        </w:tc>
      </w:tr>
      <w:tr w14:paraId="6CE05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51F7B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lang w:bidi="ar"/>
              </w:rPr>
              <w:t>4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00356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B5A56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2E2AA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4D512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9B194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</w:p>
        </w:tc>
      </w:tr>
      <w:tr w14:paraId="7FB7D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24F41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lang w:bidi="ar"/>
              </w:rPr>
              <w:t>5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6EA0B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0A5CA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E3848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FBDB9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DB30E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</w:p>
        </w:tc>
      </w:tr>
      <w:tr w14:paraId="2E77A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94589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lang w:val="en-US" w:eastAsia="zh-CN" w:bidi="ar"/>
              </w:rPr>
              <w:t>6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EB1C5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16746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3B775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307D8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8CA4A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</w:p>
        </w:tc>
      </w:tr>
      <w:tr w14:paraId="4F3D5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6E29B">
            <w:pPr>
              <w:spacing w:line="400" w:lineRule="exact"/>
              <w:jc w:val="center"/>
              <w:rPr>
                <w:rFonts w:hint="eastAsia" w:eastAsia="仿宋" w:cs="Times New Roman Regular"/>
                <w:sz w:val="28"/>
                <w:lang w:val="en-US" w:eastAsia="zh-CN" w:bidi="ar"/>
              </w:rPr>
            </w:pPr>
            <w:r>
              <w:rPr>
                <w:rFonts w:hint="eastAsia" w:eastAsia="仿宋" w:cs="Times New Roman Regular"/>
                <w:sz w:val="28"/>
                <w:lang w:val="en-US" w:eastAsia="zh-CN" w:bidi="ar"/>
              </w:rPr>
              <w:t>…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FBA58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00817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B92EF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94E4B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8BCD0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</w:p>
        </w:tc>
      </w:tr>
    </w:tbl>
    <w:p w14:paraId="696490C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47DF9"/>
    <w:rsid w:val="46C4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2025-05-10T05:15:00Z</dcterms:created>
  <dc:creator>颖</dc:creator>
  <cp:lastModifiedBy>颖</cp:lastModifiedBy>
  <dcterms:modified xsi:type="dcterms:W3CDTF">2025-05-10T05:15:40Z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0D6BAF4EF31643E38FA1EF7CC4F270C0_11</vt:lpwstr>
  </property>
  <property fmtid="{D5CDD505-2E9C-101B-9397-08002B2CF9AE}" pid="4" name="KSOTemplateDocerSaveRecord">
    <vt:lpwstr>eyJoZGlkIjoiZTZjM2UwMjgyYjMyZWJkM2QyZWMzZjQ1NWVkYzZhODUiLCJ1c2VySWQiOiIzODE0NTMwNTcifQ==</vt:lpwstr>
  </property>
</Properties>
</file>